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62187B" w14:textId="77777777" w:rsidR="00400EEF" w:rsidRDefault="00400EEF"/>
    <w:p w14:paraId="1441DEB8" w14:textId="77777777" w:rsidR="00583887" w:rsidRPr="00583887" w:rsidRDefault="00583887" w:rsidP="005838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4FBE95" w14:textId="2FD21056" w:rsidR="00583887" w:rsidRPr="00583887" w:rsidRDefault="00583887" w:rsidP="005838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887">
        <w:rPr>
          <w:rFonts w:ascii="Times New Roman" w:hAnsi="Times New Roman" w:cs="Times New Roman"/>
          <w:b/>
          <w:bCs/>
          <w:sz w:val="24"/>
          <w:szCs w:val="24"/>
        </w:rPr>
        <w:t xml:space="preserve">2025-2026 Eğitim- Öğretim Yılı Güz Dönemi </w:t>
      </w:r>
      <w:r w:rsidRPr="00371C7F">
        <w:rPr>
          <w:rFonts w:ascii="Times New Roman" w:hAnsi="Times New Roman" w:cs="Times New Roman"/>
          <w:b/>
          <w:bCs/>
          <w:sz w:val="24"/>
          <w:szCs w:val="24"/>
        </w:rPr>
        <w:t>Uçak Gövde ve Motor Bakımı</w:t>
      </w:r>
      <w:r w:rsidRPr="00583887">
        <w:rPr>
          <w:rFonts w:ascii="Times New Roman" w:hAnsi="Times New Roman" w:cs="Times New Roman"/>
          <w:b/>
          <w:bCs/>
          <w:sz w:val="24"/>
          <w:szCs w:val="24"/>
        </w:rPr>
        <w:t xml:space="preserve"> Bölümü Üç Ders Sınav Programı</w:t>
      </w:r>
    </w:p>
    <w:tbl>
      <w:tblPr>
        <w:tblStyle w:val="TabloKlavuzu"/>
        <w:tblpPr w:leftFromText="141" w:rightFromText="141" w:vertAnchor="text" w:horzAnchor="margin" w:tblpY="272"/>
        <w:tblW w:w="14312" w:type="dxa"/>
        <w:tblLook w:val="04A0" w:firstRow="1" w:lastRow="0" w:firstColumn="1" w:lastColumn="0" w:noHBand="0" w:noVBand="1"/>
      </w:tblPr>
      <w:tblGrid>
        <w:gridCol w:w="3114"/>
        <w:gridCol w:w="1559"/>
        <w:gridCol w:w="2126"/>
        <w:gridCol w:w="1475"/>
        <w:gridCol w:w="3061"/>
        <w:gridCol w:w="1701"/>
        <w:gridCol w:w="1276"/>
      </w:tblGrid>
      <w:tr w:rsidR="00583887" w:rsidRPr="00583887" w14:paraId="0BAE74CF" w14:textId="77777777" w:rsidTr="00583887">
        <w:tc>
          <w:tcPr>
            <w:tcW w:w="3114" w:type="dxa"/>
            <w:vAlign w:val="center"/>
          </w:tcPr>
          <w:p w14:paraId="5FFE9481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Bölümü</w:t>
            </w:r>
          </w:p>
        </w:tc>
        <w:tc>
          <w:tcPr>
            <w:tcW w:w="1559" w:type="dxa"/>
            <w:vAlign w:val="center"/>
          </w:tcPr>
          <w:p w14:paraId="4494067C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Öğrenci No</w:t>
            </w:r>
          </w:p>
        </w:tc>
        <w:tc>
          <w:tcPr>
            <w:tcW w:w="2126" w:type="dxa"/>
            <w:vAlign w:val="center"/>
          </w:tcPr>
          <w:p w14:paraId="7DC992EB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1475" w:type="dxa"/>
            <w:vAlign w:val="center"/>
          </w:tcPr>
          <w:p w14:paraId="39163356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Ders Kodu</w:t>
            </w:r>
          </w:p>
        </w:tc>
        <w:tc>
          <w:tcPr>
            <w:tcW w:w="3061" w:type="dxa"/>
            <w:vAlign w:val="center"/>
          </w:tcPr>
          <w:p w14:paraId="23BC4EB9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Ders Adı</w:t>
            </w:r>
          </w:p>
        </w:tc>
        <w:tc>
          <w:tcPr>
            <w:tcW w:w="1701" w:type="dxa"/>
            <w:vAlign w:val="center"/>
          </w:tcPr>
          <w:p w14:paraId="0A24D8F1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Sınav Tarihi</w:t>
            </w:r>
          </w:p>
        </w:tc>
        <w:tc>
          <w:tcPr>
            <w:tcW w:w="1276" w:type="dxa"/>
            <w:vAlign w:val="center"/>
          </w:tcPr>
          <w:p w14:paraId="42A33ED6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</w:tr>
      <w:tr w:rsidR="00583887" w:rsidRPr="00583887" w14:paraId="72FCEED6" w14:textId="77777777" w:rsidTr="00AF516C">
        <w:trPr>
          <w:trHeight w:val="567"/>
        </w:trPr>
        <w:tc>
          <w:tcPr>
            <w:tcW w:w="3114" w:type="dxa"/>
            <w:vMerge w:val="restart"/>
            <w:shd w:val="clear" w:color="auto" w:fill="DEEAF6" w:themeFill="accent1" w:themeFillTint="33"/>
            <w:vAlign w:val="center"/>
          </w:tcPr>
          <w:p w14:paraId="3EC3CD3D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Uçak Gövde ve Motor Bakımı</w:t>
            </w:r>
          </w:p>
        </w:tc>
        <w:tc>
          <w:tcPr>
            <w:tcW w:w="1559" w:type="dxa"/>
            <w:vMerge w:val="restart"/>
            <w:shd w:val="clear" w:color="auto" w:fill="DEEAF6" w:themeFill="accent1" w:themeFillTint="33"/>
            <w:vAlign w:val="center"/>
          </w:tcPr>
          <w:p w14:paraId="78A58528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214003002</w:t>
            </w:r>
          </w:p>
        </w:tc>
        <w:tc>
          <w:tcPr>
            <w:tcW w:w="2126" w:type="dxa"/>
            <w:vMerge w:val="restart"/>
            <w:shd w:val="clear" w:color="auto" w:fill="DEEAF6" w:themeFill="accent1" w:themeFillTint="33"/>
            <w:vAlign w:val="center"/>
          </w:tcPr>
          <w:p w14:paraId="00F2543C" w14:textId="43462266" w:rsidR="00583887" w:rsidRPr="00583887" w:rsidRDefault="00583887" w:rsidP="00103CE3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Me</w:t>
            </w:r>
            <w:r w:rsidR="00103CE3">
              <w:rPr>
                <w:rFonts w:ascii="Times New Roman" w:hAnsi="Times New Roman" w:cs="Times New Roman"/>
              </w:rPr>
              <w:t>***</w:t>
            </w:r>
            <w:r w:rsidRPr="00371C7F">
              <w:rPr>
                <w:rFonts w:ascii="Times New Roman" w:hAnsi="Times New Roman" w:cs="Times New Roman"/>
              </w:rPr>
              <w:t>t Bİ</w:t>
            </w:r>
            <w:r w:rsidR="00103CE3">
              <w:rPr>
                <w:rFonts w:ascii="Times New Roman" w:hAnsi="Times New Roman" w:cs="Times New Roman"/>
              </w:rPr>
              <w:t>***</w:t>
            </w:r>
            <w:r w:rsidRPr="00371C7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475" w:type="dxa"/>
            <w:shd w:val="clear" w:color="auto" w:fill="DEEAF6" w:themeFill="accent1" w:themeFillTint="33"/>
            <w:vAlign w:val="center"/>
          </w:tcPr>
          <w:p w14:paraId="6B962948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4003201</w:t>
            </w:r>
          </w:p>
        </w:tc>
        <w:tc>
          <w:tcPr>
            <w:tcW w:w="3061" w:type="dxa"/>
            <w:shd w:val="clear" w:color="auto" w:fill="DEEAF6" w:themeFill="accent1" w:themeFillTint="33"/>
            <w:vAlign w:val="center"/>
          </w:tcPr>
          <w:p w14:paraId="7ABAA4CB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 xml:space="preserve">Matematik </w:t>
            </w: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6550EBDE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24.02.2026 Salı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6C7581AE" w14:textId="528CE17F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1</w:t>
            </w:r>
            <w:r w:rsidR="00AD2F20">
              <w:rPr>
                <w:rFonts w:ascii="Times New Roman" w:hAnsi="Times New Roman" w:cs="Times New Roman"/>
              </w:rPr>
              <w:t>1</w:t>
            </w:r>
            <w:r w:rsidRPr="00371C7F">
              <w:rPr>
                <w:rFonts w:ascii="Times New Roman" w:hAnsi="Times New Roman" w:cs="Times New Roman"/>
              </w:rPr>
              <w:t>:00</w:t>
            </w:r>
          </w:p>
        </w:tc>
      </w:tr>
      <w:tr w:rsidR="00583887" w:rsidRPr="00583887" w14:paraId="6ECCEA3D" w14:textId="77777777" w:rsidTr="00AF516C">
        <w:trPr>
          <w:trHeight w:val="567"/>
        </w:trPr>
        <w:tc>
          <w:tcPr>
            <w:tcW w:w="3114" w:type="dxa"/>
            <w:vMerge/>
            <w:shd w:val="clear" w:color="auto" w:fill="DEEAF6" w:themeFill="accent1" w:themeFillTint="33"/>
            <w:vAlign w:val="center"/>
          </w:tcPr>
          <w:p w14:paraId="6C63870B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EEAF6" w:themeFill="accent1" w:themeFillTint="33"/>
            <w:vAlign w:val="center"/>
          </w:tcPr>
          <w:p w14:paraId="4140A237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DEEAF6" w:themeFill="accent1" w:themeFillTint="33"/>
            <w:vAlign w:val="center"/>
          </w:tcPr>
          <w:p w14:paraId="679BDD23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shd w:val="clear" w:color="auto" w:fill="DEEAF6" w:themeFill="accent1" w:themeFillTint="33"/>
            <w:vAlign w:val="center"/>
          </w:tcPr>
          <w:p w14:paraId="617F7AA7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4003301</w:t>
            </w:r>
          </w:p>
        </w:tc>
        <w:tc>
          <w:tcPr>
            <w:tcW w:w="3061" w:type="dxa"/>
            <w:shd w:val="clear" w:color="auto" w:fill="DEEAF6" w:themeFill="accent1" w:themeFillTint="33"/>
            <w:vAlign w:val="center"/>
          </w:tcPr>
          <w:p w14:paraId="72914AEE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Diferansiyel Denklemler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4AF48CBD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487C55">
              <w:rPr>
                <w:rFonts w:ascii="Times New Roman" w:hAnsi="Times New Roman" w:cs="Times New Roman"/>
              </w:rPr>
              <w:t>24.02.2026 Salı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22C8074D" w14:textId="64569DF0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1</w:t>
            </w:r>
            <w:r w:rsidR="00AD2F20">
              <w:rPr>
                <w:rFonts w:ascii="Times New Roman" w:hAnsi="Times New Roman" w:cs="Times New Roman"/>
              </w:rPr>
              <w:t>0</w:t>
            </w:r>
            <w:r w:rsidRPr="00371C7F">
              <w:rPr>
                <w:rFonts w:ascii="Times New Roman" w:hAnsi="Times New Roman" w:cs="Times New Roman"/>
              </w:rPr>
              <w:t>:00</w:t>
            </w:r>
          </w:p>
        </w:tc>
      </w:tr>
      <w:tr w:rsidR="00583887" w:rsidRPr="00583887" w14:paraId="69AE73B9" w14:textId="77777777" w:rsidTr="00AF516C">
        <w:trPr>
          <w:trHeight w:val="567"/>
        </w:trPr>
        <w:tc>
          <w:tcPr>
            <w:tcW w:w="3114" w:type="dxa"/>
            <w:vMerge/>
            <w:shd w:val="clear" w:color="auto" w:fill="DEEAF6" w:themeFill="accent1" w:themeFillTint="33"/>
            <w:vAlign w:val="center"/>
          </w:tcPr>
          <w:p w14:paraId="46431B20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EEAF6" w:themeFill="accent1" w:themeFillTint="33"/>
            <w:vAlign w:val="center"/>
          </w:tcPr>
          <w:p w14:paraId="177462EF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DEEAF6" w:themeFill="accent1" w:themeFillTint="33"/>
            <w:vAlign w:val="center"/>
          </w:tcPr>
          <w:p w14:paraId="6704292A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shd w:val="clear" w:color="auto" w:fill="DEEAF6" w:themeFill="accent1" w:themeFillTint="33"/>
            <w:vAlign w:val="center"/>
          </w:tcPr>
          <w:p w14:paraId="25AC0EE5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4003404</w:t>
            </w:r>
          </w:p>
        </w:tc>
        <w:tc>
          <w:tcPr>
            <w:tcW w:w="3061" w:type="dxa"/>
            <w:shd w:val="clear" w:color="auto" w:fill="DEEAF6" w:themeFill="accent1" w:themeFillTint="33"/>
            <w:vAlign w:val="center"/>
          </w:tcPr>
          <w:p w14:paraId="54C42A7A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Pistonlu Motorlar</w:t>
            </w:r>
            <w:r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49E6882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487C55">
              <w:rPr>
                <w:rFonts w:ascii="Times New Roman" w:hAnsi="Times New Roman" w:cs="Times New Roman"/>
              </w:rPr>
              <w:t>24.02.2026 Salı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4C1C0311" w14:textId="1918D771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1</w:t>
            </w:r>
            <w:r w:rsidR="00AD2F20">
              <w:rPr>
                <w:rFonts w:ascii="Times New Roman" w:hAnsi="Times New Roman" w:cs="Times New Roman"/>
              </w:rPr>
              <w:t>3</w:t>
            </w:r>
            <w:r w:rsidRPr="00371C7F">
              <w:rPr>
                <w:rFonts w:ascii="Times New Roman" w:hAnsi="Times New Roman" w:cs="Times New Roman"/>
              </w:rPr>
              <w:t>:00</w:t>
            </w:r>
          </w:p>
        </w:tc>
      </w:tr>
      <w:tr w:rsidR="00583887" w:rsidRPr="00583887" w14:paraId="43A77502" w14:textId="77777777" w:rsidTr="00AF516C">
        <w:trPr>
          <w:trHeight w:val="567"/>
        </w:trPr>
        <w:tc>
          <w:tcPr>
            <w:tcW w:w="3114" w:type="dxa"/>
            <w:vMerge w:val="restart"/>
            <w:shd w:val="clear" w:color="auto" w:fill="9CC2E5" w:themeFill="accent1" w:themeFillTint="99"/>
            <w:vAlign w:val="center"/>
          </w:tcPr>
          <w:p w14:paraId="649A6429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Uçak Gövde ve Motor Bakımı</w:t>
            </w:r>
          </w:p>
        </w:tc>
        <w:tc>
          <w:tcPr>
            <w:tcW w:w="1559" w:type="dxa"/>
            <w:vMerge w:val="restart"/>
            <w:shd w:val="clear" w:color="auto" w:fill="9CC2E5" w:themeFill="accent1" w:themeFillTint="99"/>
            <w:vAlign w:val="center"/>
          </w:tcPr>
          <w:p w14:paraId="12015E93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204003074</w:t>
            </w:r>
          </w:p>
        </w:tc>
        <w:tc>
          <w:tcPr>
            <w:tcW w:w="2126" w:type="dxa"/>
            <w:vMerge w:val="restart"/>
            <w:shd w:val="clear" w:color="auto" w:fill="9CC2E5" w:themeFill="accent1" w:themeFillTint="99"/>
            <w:vAlign w:val="center"/>
          </w:tcPr>
          <w:p w14:paraId="5995F389" w14:textId="7C61684F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Sa</w:t>
            </w:r>
            <w:r w:rsidR="00103CE3">
              <w:rPr>
                <w:rFonts w:ascii="Times New Roman" w:hAnsi="Times New Roman" w:cs="Times New Roman"/>
              </w:rPr>
              <w:t>***</w:t>
            </w:r>
            <w:r w:rsidRPr="00371C7F">
              <w:rPr>
                <w:rFonts w:ascii="Times New Roman" w:hAnsi="Times New Roman" w:cs="Times New Roman"/>
              </w:rPr>
              <w:t>d CO</w:t>
            </w:r>
            <w:r w:rsidR="00103CE3">
              <w:rPr>
                <w:rFonts w:ascii="Times New Roman" w:hAnsi="Times New Roman" w:cs="Times New Roman"/>
              </w:rPr>
              <w:t>***</w:t>
            </w:r>
            <w:r w:rsidRPr="00371C7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475" w:type="dxa"/>
            <w:shd w:val="clear" w:color="auto" w:fill="9CC2E5" w:themeFill="accent1" w:themeFillTint="99"/>
            <w:vAlign w:val="center"/>
          </w:tcPr>
          <w:p w14:paraId="68ACA935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4003301</w:t>
            </w:r>
          </w:p>
        </w:tc>
        <w:tc>
          <w:tcPr>
            <w:tcW w:w="3061" w:type="dxa"/>
            <w:shd w:val="clear" w:color="auto" w:fill="9CC2E5" w:themeFill="accent1" w:themeFillTint="99"/>
            <w:vAlign w:val="center"/>
          </w:tcPr>
          <w:p w14:paraId="42E4394F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Diferansiyel Denklemler</w:t>
            </w:r>
          </w:p>
        </w:tc>
        <w:tc>
          <w:tcPr>
            <w:tcW w:w="1701" w:type="dxa"/>
            <w:shd w:val="clear" w:color="auto" w:fill="9CC2E5" w:themeFill="accent1" w:themeFillTint="99"/>
          </w:tcPr>
          <w:p w14:paraId="48776A7C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487C55">
              <w:rPr>
                <w:rFonts w:ascii="Times New Roman" w:hAnsi="Times New Roman" w:cs="Times New Roman"/>
              </w:rPr>
              <w:t>24.02.2026 Salı</w:t>
            </w:r>
          </w:p>
        </w:tc>
        <w:tc>
          <w:tcPr>
            <w:tcW w:w="1276" w:type="dxa"/>
            <w:shd w:val="clear" w:color="auto" w:fill="9CC2E5" w:themeFill="accent1" w:themeFillTint="99"/>
            <w:vAlign w:val="center"/>
          </w:tcPr>
          <w:p w14:paraId="283CE845" w14:textId="52E42AE8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1</w:t>
            </w:r>
            <w:r w:rsidR="00AD2F20">
              <w:rPr>
                <w:rFonts w:ascii="Times New Roman" w:hAnsi="Times New Roman" w:cs="Times New Roman"/>
              </w:rPr>
              <w:t>0</w:t>
            </w:r>
            <w:r w:rsidRPr="00371C7F">
              <w:rPr>
                <w:rFonts w:ascii="Times New Roman" w:hAnsi="Times New Roman" w:cs="Times New Roman"/>
              </w:rPr>
              <w:t>:00</w:t>
            </w:r>
          </w:p>
        </w:tc>
      </w:tr>
      <w:tr w:rsidR="00583887" w:rsidRPr="00583887" w14:paraId="762AE0D7" w14:textId="77777777" w:rsidTr="00AF516C">
        <w:trPr>
          <w:trHeight w:val="567"/>
        </w:trPr>
        <w:tc>
          <w:tcPr>
            <w:tcW w:w="3114" w:type="dxa"/>
            <w:vMerge/>
            <w:shd w:val="clear" w:color="auto" w:fill="9CC2E5" w:themeFill="accent1" w:themeFillTint="99"/>
            <w:vAlign w:val="center"/>
          </w:tcPr>
          <w:p w14:paraId="0A40B4AE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9CC2E5" w:themeFill="accent1" w:themeFillTint="99"/>
            <w:vAlign w:val="center"/>
          </w:tcPr>
          <w:p w14:paraId="6F6040B7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9CC2E5" w:themeFill="accent1" w:themeFillTint="99"/>
            <w:vAlign w:val="center"/>
          </w:tcPr>
          <w:p w14:paraId="5A9F8D96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shd w:val="clear" w:color="auto" w:fill="9CC2E5" w:themeFill="accent1" w:themeFillTint="99"/>
            <w:vAlign w:val="center"/>
          </w:tcPr>
          <w:p w14:paraId="36079CEB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4003605</w:t>
            </w:r>
          </w:p>
        </w:tc>
        <w:tc>
          <w:tcPr>
            <w:tcW w:w="3061" w:type="dxa"/>
            <w:shd w:val="clear" w:color="auto" w:fill="9CC2E5" w:themeFill="accent1" w:themeFillTint="99"/>
            <w:vAlign w:val="center"/>
          </w:tcPr>
          <w:p w14:paraId="5D1BACA6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Uçak Elektrik Sistemleri</w:t>
            </w:r>
          </w:p>
        </w:tc>
        <w:tc>
          <w:tcPr>
            <w:tcW w:w="1701" w:type="dxa"/>
            <w:shd w:val="clear" w:color="auto" w:fill="9CC2E5" w:themeFill="accent1" w:themeFillTint="99"/>
          </w:tcPr>
          <w:p w14:paraId="09BB4EE0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487C55">
              <w:rPr>
                <w:rFonts w:ascii="Times New Roman" w:hAnsi="Times New Roman" w:cs="Times New Roman"/>
              </w:rPr>
              <w:t>24.02.2026 Salı</w:t>
            </w:r>
          </w:p>
        </w:tc>
        <w:tc>
          <w:tcPr>
            <w:tcW w:w="1276" w:type="dxa"/>
            <w:shd w:val="clear" w:color="auto" w:fill="9CC2E5" w:themeFill="accent1" w:themeFillTint="99"/>
            <w:vAlign w:val="center"/>
          </w:tcPr>
          <w:p w14:paraId="71CD906F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12:00</w:t>
            </w:r>
          </w:p>
        </w:tc>
      </w:tr>
      <w:tr w:rsidR="00583887" w:rsidRPr="00583887" w14:paraId="761EC81D" w14:textId="77777777" w:rsidTr="00AF516C">
        <w:trPr>
          <w:trHeight w:val="567"/>
        </w:trPr>
        <w:tc>
          <w:tcPr>
            <w:tcW w:w="3114" w:type="dxa"/>
            <w:vMerge/>
            <w:shd w:val="clear" w:color="auto" w:fill="9CC2E5" w:themeFill="accent1" w:themeFillTint="99"/>
            <w:vAlign w:val="center"/>
          </w:tcPr>
          <w:p w14:paraId="6600954F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9CC2E5" w:themeFill="accent1" w:themeFillTint="99"/>
            <w:vAlign w:val="center"/>
          </w:tcPr>
          <w:p w14:paraId="3F6CE59F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9CC2E5" w:themeFill="accent1" w:themeFillTint="99"/>
            <w:vAlign w:val="center"/>
          </w:tcPr>
          <w:p w14:paraId="4FB1CA25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shd w:val="clear" w:color="auto" w:fill="9CC2E5" w:themeFill="accent1" w:themeFillTint="99"/>
            <w:vAlign w:val="center"/>
          </w:tcPr>
          <w:p w14:paraId="72A4CEEC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4003603</w:t>
            </w:r>
          </w:p>
        </w:tc>
        <w:tc>
          <w:tcPr>
            <w:tcW w:w="3061" w:type="dxa"/>
            <w:shd w:val="clear" w:color="auto" w:fill="9CC2E5" w:themeFill="accent1" w:themeFillTint="99"/>
            <w:vAlign w:val="center"/>
          </w:tcPr>
          <w:p w14:paraId="37A319A3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Uçak Malzeme ve Donanım II</w:t>
            </w:r>
          </w:p>
        </w:tc>
        <w:tc>
          <w:tcPr>
            <w:tcW w:w="1701" w:type="dxa"/>
            <w:shd w:val="clear" w:color="auto" w:fill="9CC2E5" w:themeFill="accent1" w:themeFillTint="99"/>
          </w:tcPr>
          <w:p w14:paraId="071B5D42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487C55">
              <w:rPr>
                <w:rFonts w:ascii="Times New Roman" w:hAnsi="Times New Roman" w:cs="Times New Roman"/>
              </w:rPr>
              <w:t>24.02.2026 Salı</w:t>
            </w:r>
          </w:p>
        </w:tc>
        <w:tc>
          <w:tcPr>
            <w:tcW w:w="1276" w:type="dxa"/>
            <w:shd w:val="clear" w:color="auto" w:fill="9CC2E5" w:themeFill="accent1" w:themeFillTint="99"/>
            <w:vAlign w:val="center"/>
          </w:tcPr>
          <w:p w14:paraId="3FD554B0" w14:textId="6D741A5A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1</w:t>
            </w:r>
            <w:r w:rsidR="00AD2F20">
              <w:rPr>
                <w:rFonts w:ascii="Times New Roman" w:hAnsi="Times New Roman" w:cs="Times New Roman"/>
              </w:rPr>
              <w:t>3</w:t>
            </w:r>
            <w:r w:rsidRPr="00371C7F">
              <w:rPr>
                <w:rFonts w:ascii="Times New Roman" w:hAnsi="Times New Roman" w:cs="Times New Roman"/>
              </w:rPr>
              <w:t>:00</w:t>
            </w:r>
          </w:p>
        </w:tc>
      </w:tr>
      <w:tr w:rsidR="00583887" w:rsidRPr="00583887" w14:paraId="5CC2E6AD" w14:textId="77777777" w:rsidTr="00AF516C">
        <w:trPr>
          <w:trHeight w:val="567"/>
        </w:trPr>
        <w:tc>
          <w:tcPr>
            <w:tcW w:w="3114" w:type="dxa"/>
            <w:vMerge w:val="restart"/>
            <w:shd w:val="clear" w:color="auto" w:fill="DEEAF6" w:themeFill="accent1" w:themeFillTint="33"/>
            <w:vAlign w:val="center"/>
          </w:tcPr>
          <w:p w14:paraId="15EFFB1F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Uçak Gövde ve Motor Bakımı</w:t>
            </w:r>
          </w:p>
        </w:tc>
        <w:tc>
          <w:tcPr>
            <w:tcW w:w="1559" w:type="dxa"/>
            <w:vMerge w:val="restart"/>
            <w:shd w:val="clear" w:color="auto" w:fill="DEEAF6" w:themeFill="accent1" w:themeFillTint="33"/>
            <w:vAlign w:val="center"/>
          </w:tcPr>
          <w:p w14:paraId="32818E08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214003050</w:t>
            </w:r>
          </w:p>
        </w:tc>
        <w:tc>
          <w:tcPr>
            <w:tcW w:w="2126" w:type="dxa"/>
            <w:vMerge w:val="restart"/>
            <w:shd w:val="clear" w:color="auto" w:fill="DEEAF6" w:themeFill="accent1" w:themeFillTint="33"/>
            <w:vAlign w:val="center"/>
          </w:tcPr>
          <w:p w14:paraId="2F32A478" w14:textId="1C08538B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Fe</w:t>
            </w:r>
            <w:r w:rsidR="00103CE3">
              <w:rPr>
                <w:rFonts w:ascii="Times New Roman" w:hAnsi="Times New Roman" w:cs="Times New Roman"/>
              </w:rPr>
              <w:t>***</w:t>
            </w:r>
            <w:r w:rsidRPr="00371C7F">
              <w:rPr>
                <w:rFonts w:ascii="Times New Roman" w:hAnsi="Times New Roman" w:cs="Times New Roman"/>
              </w:rPr>
              <w:t>a AY</w:t>
            </w:r>
            <w:r w:rsidR="00103CE3">
              <w:rPr>
                <w:rFonts w:ascii="Times New Roman" w:hAnsi="Times New Roman" w:cs="Times New Roman"/>
              </w:rPr>
              <w:t>***</w:t>
            </w:r>
            <w:r w:rsidRPr="00371C7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475" w:type="dxa"/>
            <w:shd w:val="clear" w:color="auto" w:fill="DEEAF6" w:themeFill="accent1" w:themeFillTint="33"/>
            <w:vAlign w:val="center"/>
          </w:tcPr>
          <w:p w14:paraId="44DC6816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4003603</w:t>
            </w:r>
          </w:p>
        </w:tc>
        <w:tc>
          <w:tcPr>
            <w:tcW w:w="3061" w:type="dxa"/>
            <w:shd w:val="clear" w:color="auto" w:fill="DEEAF6" w:themeFill="accent1" w:themeFillTint="33"/>
            <w:vAlign w:val="center"/>
          </w:tcPr>
          <w:p w14:paraId="5691DB53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Uçak Malzeme ve Donanım II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3497D5FF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487C55">
              <w:rPr>
                <w:rFonts w:ascii="Times New Roman" w:hAnsi="Times New Roman" w:cs="Times New Roman"/>
              </w:rPr>
              <w:t>24.02.2026 Salı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3FF95F1E" w14:textId="6B3E112A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1</w:t>
            </w:r>
            <w:r w:rsidR="00AD2F20">
              <w:rPr>
                <w:rFonts w:ascii="Times New Roman" w:hAnsi="Times New Roman" w:cs="Times New Roman"/>
              </w:rPr>
              <w:t>3</w:t>
            </w:r>
            <w:r w:rsidRPr="00371C7F">
              <w:rPr>
                <w:rFonts w:ascii="Times New Roman" w:hAnsi="Times New Roman" w:cs="Times New Roman"/>
              </w:rPr>
              <w:t>:00</w:t>
            </w:r>
          </w:p>
        </w:tc>
      </w:tr>
      <w:tr w:rsidR="00583887" w:rsidRPr="00583887" w14:paraId="5AB15CA4" w14:textId="77777777" w:rsidTr="00AF516C">
        <w:trPr>
          <w:trHeight w:val="567"/>
        </w:trPr>
        <w:tc>
          <w:tcPr>
            <w:tcW w:w="3114" w:type="dxa"/>
            <w:vMerge/>
            <w:shd w:val="clear" w:color="auto" w:fill="DEEAF6" w:themeFill="accent1" w:themeFillTint="33"/>
            <w:vAlign w:val="center"/>
          </w:tcPr>
          <w:p w14:paraId="3C186073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EEAF6" w:themeFill="accent1" w:themeFillTint="33"/>
            <w:vAlign w:val="center"/>
          </w:tcPr>
          <w:p w14:paraId="0E39014F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DEEAF6" w:themeFill="accent1" w:themeFillTint="33"/>
            <w:vAlign w:val="center"/>
          </w:tcPr>
          <w:p w14:paraId="3BF3EBE5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shd w:val="clear" w:color="auto" w:fill="DEEAF6" w:themeFill="accent1" w:themeFillTint="33"/>
            <w:vAlign w:val="center"/>
          </w:tcPr>
          <w:p w14:paraId="17AD92E0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400380</w:t>
            </w:r>
            <w:bookmarkStart w:id="0" w:name="_GoBack"/>
            <w:bookmarkEnd w:id="0"/>
            <w:r w:rsidRPr="00371C7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61" w:type="dxa"/>
            <w:shd w:val="clear" w:color="auto" w:fill="DEEAF6" w:themeFill="accent1" w:themeFillTint="33"/>
            <w:vAlign w:val="center"/>
          </w:tcPr>
          <w:p w14:paraId="78E85751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ILS-VOR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46AA442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487C55">
              <w:rPr>
                <w:rFonts w:ascii="Times New Roman" w:hAnsi="Times New Roman" w:cs="Times New Roman"/>
              </w:rPr>
              <w:t>24.02.2026 Salı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0A2C25C3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10:00</w:t>
            </w:r>
          </w:p>
        </w:tc>
      </w:tr>
      <w:tr w:rsidR="00583887" w:rsidRPr="00583887" w14:paraId="0337B830" w14:textId="77777777" w:rsidTr="00AF516C">
        <w:trPr>
          <w:trHeight w:val="567"/>
        </w:trPr>
        <w:tc>
          <w:tcPr>
            <w:tcW w:w="3114" w:type="dxa"/>
            <w:vMerge/>
            <w:shd w:val="clear" w:color="auto" w:fill="DEEAF6" w:themeFill="accent1" w:themeFillTint="33"/>
            <w:vAlign w:val="center"/>
          </w:tcPr>
          <w:p w14:paraId="613BDF43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DEEAF6" w:themeFill="accent1" w:themeFillTint="33"/>
            <w:vAlign w:val="center"/>
          </w:tcPr>
          <w:p w14:paraId="50F0E574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DEEAF6" w:themeFill="accent1" w:themeFillTint="33"/>
            <w:vAlign w:val="center"/>
          </w:tcPr>
          <w:p w14:paraId="449F845B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shd w:val="clear" w:color="auto" w:fill="DEEAF6" w:themeFill="accent1" w:themeFillTint="33"/>
            <w:vAlign w:val="center"/>
          </w:tcPr>
          <w:p w14:paraId="36A58282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4003819</w:t>
            </w:r>
          </w:p>
        </w:tc>
        <w:tc>
          <w:tcPr>
            <w:tcW w:w="3061" w:type="dxa"/>
            <w:shd w:val="clear" w:color="auto" w:fill="DEEAF6" w:themeFill="accent1" w:themeFillTint="33"/>
            <w:vAlign w:val="center"/>
          </w:tcPr>
          <w:p w14:paraId="068C7AD7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Ölçme Teknikleri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565133C4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487C55">
              <w:rPr>
                <w:rFonts w:ascii="Times New Roman" w:hAnsi="Times New Roman" w:cs="Times New Roman"/>
              </w:rPr>
              <w:t>24.02.2026 Salı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043BBFBF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12:00</w:t>
            </w:r>
          </w:p>
        </w:tc>
      </w:tr>
      <w:tr w:rsidR="00583887" w:rsidRPr="00583887" w14:paraId="6CB7732A" w14:textId="77777777" w:rsidTr="00AF516C">
        <w:trPr>
          <w:trHeight w:val="567"/>
        </w:trPr>
        <w:tc>
          <w:tcPr>
            <w:tcW w:w="3114" w:type="dxa"/>
            <w:shd w:val="clear" w:color="auto" w:fill="9CC2E5" w:themeFill="accent1" w:themeFillTint="99"/>
            <w:vAlign w:val="center"/>
          </w:tcPr>
          <w:p w14:paraId="0BA1CCF4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Uçak Gövde ve Motor Bakımı</w:t>
            </w:r>
          </w:p>
        </w:tc>
        <w:tc>
          <w:tcPr>
            <w:tcW w:w="1559" w:type="dxa"/>
            <w:shd w:val="clear" w:color="auto" w:fill="9CC2E5" w:themeFill="accent1" w:themeFillTint="99"/>
            <w:vAlign w:val="center"/>
          </w:tcPr>
          <w:p w14:paraId="59405301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214003040</w:t>
            </w:r>
          </w:p>
        </w:tc>
        <w:tc>
          <w:tcPr>
            <w:tcW w:w="2126" w:type="dxa"/>
            <w:shd w:val="clear" w:color="auto" w:fill="9CC2E5" w:themeFill="accent1" w:themeFillTint="99"/>
            <w:vAlign w:val="center"/>
          </w:tcPr>
          <w:p w14:paraId="13BD3E33" w14:textId="48896333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Tol</w:t>
            </w:r>
            <w:r w:rsidR="00103CE3">
              <w:rPr>
                <w:rFonts w:ascii="Times New Roman" w:hAnsi="Times New Roman" w:cs="Times New Roman"/>
              </w:rPr>
              <w:t>***</w:t>
            </w:r>
            <w:r w:rsidRPr="00371C7F">
              <w:rPr>
                <w:rFonts w:ascii="Times New Roman" w:hAnsi="Times New Roman" w:cs="Times New Roman"/>
              </w:rPr>
              <w:t>n AT</w:t>
            </w:r>
            <w:r w:rsidR="00103CE3">
              <w:rPr>
                <w:rFonts w:ascii="Times New Roman" w:hAnsi="Times New Roman" w:cs="Times New Roman"/>
              </w:rPr>
              <w:t>***</w:t>
            </w:r>
            <w:r w:rsidRPr="00371C7F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475" w:type="dxa"/>
            <w:shd w:val="clear" w:color="auto" w:fill="9CC2E5" w:themeFill="accent1" w:themeFillTint="99"/>
            <w:vAlign w:val="center"/>
          </w:tcPr>
          <w:p w14:paraId="5E07E3D9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4003301</w:t>
            </w:r>
          </w:p>
        </w:tc>
        <w:tc>
          <w:tcPr>
            <w:tcW w:w="3061" w:type="dxa"/>
            <w:shd w:val="clear" w:color="auto" w:fill="9CC2E5" w:themeFill="accent1" w:themeFillTint="99"/>
            <w:vAlign w:val="center"/>
          </w:tcPr>
          <w:p w14:paraId="6FBCD3F2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Diferansiyel Denklemler</w:t>
            </w:r>
          </w:p>
        </w:tc>
        <w:tc>
          <w:tcPr>
            <w:tcW w:w="1701" w:type="dxa"/>
            <w:shd w:val="clear" w:color="auto" w:fill="9CC2E5" w:themeFill="accent1" w:themeFillTint="99"/>
          </w:tcPr>
          <w:p w14:paraId="3A1BDC22" w14:textId="77777777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487C55">
              <w:rPr>
                <w:rFonts w:ascii="Times New Roman" w:hAnsi="Times New Roman" w:cs="Times New Roman"/>
              </w:rPr>
              <w:t>24.02.2026 Salı</w:t>
            </w:r>
          </w:p>
        </w:tc>
        <w:tc>
          <w:tcPr>
            <w:tcW w:w="1276" w:type="dxa"/>
            <w:shd w:val="clear" w:color="auto" w:fill="9CC2E5" w:themeFill="accent1" w:themeFillTint="99"/>
            <w:vAlign w:val="center"/>
          </w:tcPr>
          <w:p w14:paraId="59D8C982" w14:textId="01DECBF6" w:rsidR="00583887" w:rsidRPr="00583887" w:rsidRDefault="00583887" w:rsidP="00583887">
            <w:pPr>
              <w:jc w:val="center"/>
              <w:rPr>
                <w:rFonts w:ascii="Times New Roman" w:hAnsi="Times New Roman" w:cs="Times New Roman"/>
              </w:rPr>
            </w:pPr>
            <w:r w:rsidRPr="00371C7F">
              <w:rPr>
                <w:rFonts w:ascii="Times New Roman" w:hAnsi="Times New Roman" w:cs="Times New Roman"/>
              </w:rPr>
              <w:t>1</w:t>
            </w:r>
            <w:r w:rsidR="00AD2F20">
              <w:rPr>
                <w:rFonts w:ascii="Times New Roman" w:hAnsi="Times New Roman" w:cs="Times New Roman"/>
              </w:rPr>
              <w:t>0</w:t>
            </w:r>
            <w:r w:rsidRPr="00371C7F">
              <w:rPr>
                <w:rFonts w:ascii="Times New Roman" w:hAnsi="Times New Roman" w:cs="Times New Roman"/>
              </w:rPr>
              <w:t>:00</w:t>
            </w:r>
          </w:p>
        </w:tc>
      </w:tr>
    </w:tbl>
    <w:p w14:paraId="1D659B58" w14:textId="77777777" w:rsidR="00583887" w:rsidRPr="00583887" w:rsidRDefault="00583887" w:rsidP="0058388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83887" w:rsidRPr="00583887" w:rsidSect="005838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87"/>
    <w:rsid w:val="00103CE3"/>
    <w:rsid w:val="00400EEF"/>
    <w:rsid w:val="00446BC9"/>
    <w:rsid w:val="00583887"/>
    <w:rsid w:val="00877691"/>
    <w:rsid w:val="00900747"/>
    <w:rsid w:val="00AD2F20"/>
    <w:rsid w:val="00AF516C"/>
    <w:rsid w:val="00E24894"/>
    <w:rsid w:val="00F5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9A04"/>
  <w15:chartTrackingRefBased/>
  <w15:docId w15:val="{20D13903-E2D1-4E94-BE29-FAFD6E45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83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83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8388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83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8388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83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83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83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83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8388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838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8388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83887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83887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8388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8388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8388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8388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83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83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83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83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83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8388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8388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83887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8388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83887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83887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583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2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Turker Burak Guven</dc:creator>
  <cp:keywords/>
  <dc:description/>
  <cp:lastModifiedBy>casper</cp:lastModifiedBy>
  <cp:revision>4</cp:revision>
  <dcterms:created xsi:type="dcterms:W3CDTF">2026-02-17T09:07:00Z</dcterms:created>
  <dcterms:modified xsi:type="dcterms:W3CDTF">2026-02-18T06:38:00Z</dcterms:modified>
</cp:coreProperties>
</file>